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66E2FC">
      <w:pPr>
        <w:spacing w:before="100" w:line="230" w:lineRule="auto"/>
        <w:ind w:left="13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pacing w:val="-4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spacing w:val="-61"/>
          <w:sz w:val="32"/>
          <w:szCs w:val="32"/>
          <w:lang w:val="en-US" w:eastAsia="zh-CN"/>
        </w:rPr>
        <w:t>4</w:t>
      </w:r>
    </w:p>
    <w:p w14:paraId="49B89AC1">
      <w:pPr>
        <w:spacing w:before="184"/>
        <w:ind w:left="2123"/>
        <w:outlineLvl w:val="0"/>
        <w:rPr>
          <w:rFonts w:hint="eastAsia" w:ascii="方正小标宋简体" w:hAnsi="方正小标宋简体" w:eastAsia="方正小标宋简体" w:cs="方正小标宋简体"/>
          <w:spacing w:val="9"/>
          <w:sz w:val="44"/>
          <w:szCs w:val="44"/>
        </w:rPr>
      </w:pPr>
    </w:p>
    <w:p w14:paraId="7595193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ind w:left="0"/>
        <w:jc w:val="center"/>
        <w:textAlignment w:val="baseline"/>
        <w:outlineLvl w:val="0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pacing w:val="9"/>
          <w:sz w:val="44"/>
          <w:szCs w:val="44"/>
        </w:rPr>
        <w:t>视频课程知识产权保护承诺书</w:t>
      </w:r>
    </w:p>
    <w:p w14:paraId="1BAF44D0">
      <w:pPr>
        <w:spacing w:line="332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054C6D3">
      <w:pPr>
        <w:pStyle w:val="2"/>
        <w:spacing w:before="101" w:line="365" w:lineRule="auto"/>
        <w:ind w:firstLine="654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我单位自愿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  <w:lang w:val="en-US" w:eastAsia="zh-CN"/>
        </w:rPr>
        <w:t>提供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并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  <w:lang w:val="en-US" w:eastAsia="zh-CN"/>
        </w:rPr>
        <w:t>授权工业和信息化部中小企业发展促进中心在中国中小企业服务网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免费共享面向中小企业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spacing w:val="6"/>
          <w:sz w:val="32"/>
          <w:szCs w:val="32"/>
        </w:rPr>
        <w:t>视频课件</w:t>
      </w:r>
      <w:r>
        <w:rPr>
          <w:rFonts w:hint="eastAsia" w:ascii="仿宋_GB2312" w:hAnsi="仿宋_GB2312" w:eastAsia="仿宋_GB2312" w:cs="仿宋_GB2312"/>
          <w:spacing w:val="6"/>
          <w:sz w:val="32"/>
          <w:szCs w:val="32"/>
          <w:u w:val="single" w:color="auto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 w:color="auto"/>
        </w:rPr>
        <w:t>XX</w:t>
      </w:r>
      <w:r>
        <w:rPr>
          <w:rFonts w:hint="eastAsia" w:ascii="仿宋_GB2312" w:hAnsi="仿宋_GB2312" w:eastAsia="仿宋_GB2312" w:cs="仿宋_GB2312"/>
          <w:spacing w:val="6"/>
          <w:sz w:val="32"/>
          <w:szCs w:val="32"/>
          <w:u w:val="single" w:color="auto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u w:val="single" w:color="auto"/>
        </w:rPr>
        <w:t>XX</w:t>
      </w:r>
      <w:r>
        <w:rPr>
          <w:rFonts w:hint="eastAsia" w:ascii="仿宋_GB2312" w:hAnsi="仿宋_GB2312" w:eastAsia="仿宋_GB2312" w:cs="仿宋_GB2312"/>
          <w:spacing w:val="6"/>
          <w:sz w:val="32"/>
          <w:szCs w:val="32"/>
          <w:u w:val="single" w:color="auto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u w:val="single" w:color="auto"/>
        </w:rPr>
        <w:t>XX</w:t>
      </w:r>
      <w:r>
        <w:rPr>
          <w:rFonts w:hint="eastAsia" w:ascii="仿宋_GB2312" w:hAnsi="仿宋_GB2312" w:eastAsia="仿宋_GB2312" w:cs="仿宋_GB2312"/>
          <w:spacing w:val="42"/>
          <w:sz w:val="32"/>
          <w:szCs w:val="32"/>
          <w:u w:val="single" w:color="auto"/>
        </w:rPr>
        <w:t xml:space="preserve"> </w:t>
      </w:r>
      <w:r>
        <w:rPr>
          <w:rFonts w:hint="eastAsia" w:ascii="仿宋_GB2312" w:hAnsi="仿宋_GB2312" w:eastAsia="仿宋_GB2312" w:cs="仿宋_GB2312"/>
          <w:spacing w:val="6"/>
          <w:sz w:val="32"/>
          <w:szCs w:val="32"/>
        </w:rPr>
        <w:t>，按照要求完成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</w:rPr>
        <w:t>视频制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作并承诺：我单位对上述视频课件（包括但不限于文档、源文件、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图片、视频等）拥有完全的知识产权，无剽窃、抄袭现象，不侵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犯他人知识产权，如引起任何法律纠纷，法律责任由本单位承担。</w:t>
      </w:r>
    </w:p>
    <w:p w14:paraId="503C4AD3">
      <w:pPr>
        <w:spacing w:line="298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FC0A44B">
      <w:pPr>
        <w:spacing w:line="299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79BF0A0">
      <w:pPr>
        <w:spacing w:line="299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B94FF1D">
      <w:pPr>
        <w:spacing w:line="299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647B979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before="120" w:after="0" w:afterLines="50" w:line="355" w:lineRule="auto"/>
        <w:ind w:right="3866" w:firstLine="2282" w:firstLineChars="7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3"/>
          <w:sz w:val="32"/>
          <w:szCs w:val="32"/>
        </w:rPr>
        <w:t>单位名称（盖章</w:t>
      </w:r>
      <w:r>
        <w:rPr>
          <w:rFonts w:hint="eastAsia" w:ascii="仿宋_GB2312" w:hAnsi="仿宋_GB2312" w:eastAsia="仿宋_GB2312" w:cs="仿宋_GB2312"/>
          <w:spacing w:val="-35"/>
          <w:sz w:val="32"/>
          <w:szCs w:val="32"/>
        </w:rPr>
        <w:t>）：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bookmarkStart w:id="0" w:name="_GoBack"/>
      <w:bookmarkEnd w:id="0"/>
    </w:p>
    <w:p w14:paraId="212FDCF9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before="120" w:after="0" w:afterLines="50" w:line="355" w:lineRule="auto"/>
        <w:ind w:right="3866" w:firstLine="1620" w:firstLineChars="500"/>
        <w:jc w:val="both"/>
        <w:textAlignment w:val="baseline"/>
        <w:rPr>
          <w:rFonts w:hint="eastAsia" w:ascii="仿宋_GB2312" w:hAnsi="仿宋_GB2312" w:eastAsia="仿宋_GB2312" w:cs="仿宋_GB2312"/>
          <w:spacing w:val="2"/>
          <w:sz w:val="32"/>
          <w:szCs w:val="32"/>
        </w:rPr>
      </w:pPr>
    </w:p>
    <w:p w14:paraId="468A1F28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before="120" w:after="0" w:afterLines="50" w:line="355" w:lineRule="auto"/>
        <w:ind w:right="3866" w:firstLine="2268" w:firstLineChars="7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"/>
          <w:sz w:val="32"/>
          <w:szCs w:val="32"/>
        </w:rPr>
        <w:t>单位负责人签字：</w:t>
      </w:r>
    </w:p>
    <w:p w14:paraId="118DA3B8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before="120" w:after="0" w:afterLines="50" w:line="220" w:lineRule="auto"/>
        <w:ind w:left="4056"/>
        <w:jc w:val="both"/>
        <w:textAlignment w:val="baseline"/>
        <w:rPr>
          <w:rFonts w:hint="eastAsia" w:ascii="仿宋_GB2312" w:hAnsi="仿宋_GB2312" w:eastAsia="仿宋_GB2312" w:cs="仿宋_GB2312"/>
          <w:spacing w:val="-14"/>
          <w:sz w:val="32"/>
          <w:szCs w:val="32"/>
        </w:rPr>
      </w:pPr>
    </w:p>
    <w:p w14:paraId="176C957B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before="120" w:after="0" w:afterLines="50" w:line="220" w:lineRule="auto"/>
        <w:ind w:left="4056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14"/>
          <w:sz w:val="32"/>
          <w:szCs w:val="32"/>
        </w:rPr>
        <w:t>日期：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 xml:space="preserve">    </w:t>
      </w:r>
      <w:r>
        <w:rPr>
          <w:rFonts w:hint="eastAsia" w:ascii="仿宋_GB2312" w:hAnsi="仿宋_GB2312" w:eastAsia="仿宋_GB2312" w:cs="仿宋_GB2312"/>
          <w:spacing w:val="-14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14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pacing w:val="42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14"/>
          <w:sz w:val="32"/>
          <w:szCs w:val="32"/>
        </w:rPr>
        <w:t>日</w:t>
      </w:r>
    </w:p>
    <w:sectPr>
      <w:footerReference r:id="rId5" w:type="default"/>
      <w:pgSz w:w="11906" w:h="16839"/>
      <w:pgMar w:top="1431" w:right="1378" w:bottom="1161" w:left="1489" w:header="0" w:footer="945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FangSong_GB2312">
    <w:altName w:val="仿宋_GB2312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AB346F">
    <w:pPr>
      <w:spacing w:line="179" w:lineRule="auto"/>
      <w:ind w:left="4272"/>
      <w:rPr>
        <w:rFonts w:ascii="Times New Roman" w:hAnsi="Times New Roman" w:eastAsia="Times New Roman" w:cs="Times New Roman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164685B"/>
    <w:rsid w:val="1DAA34F1"/>
    <w:rsid w:val="20A51982"/>
    <w:rsid w:val="25292B82"/>
    <w:rsid w:val="2A415246"/>
    <w:rsid w:val="2E6B1751"/>
    <w:rsid w:val="54472CE2"/>
    <w:rsid w:val="5C207B33"/>
    <w:rsid w:val="5D76776C"/>
    <w:rsid w:val="66B77894"/>
    <w:rsid w:val="6BBD480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FangSong_GB2312" w:hAnsi="FangSong_GB2312" w:eastAsia="FangSong_GB2312" w:cs="FangSong_GB2312"/>
      <w:sz w:val="31"/>
      <w:szCs w:val="31"/>
      <w:lang w:val="en-US" w:eastAsia="en-US" w:bidi="ar-SA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192</Words>
  <Characters>195</Characters>
  <TotalTime>123</TotalTime>
  <ScaleCrop>false</ScaleCrop>
  <LinksUpToDate>false</LinksUpToDate>
  <CharactersWithSpaces>207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2025-01-06T15:36:00Z</dcterms:created>
  <dc:creator>陈姝凡</dc:creator>
  <cp:lastModifiedBy>艾婧</cp:lastModifiedBy>
  <cp:lastPrinted>2025-04-14T03:49:10Z</cp:lastPrinted>
  <dcterms:modified xsi:type="dcterms:W3CDTF">2025-04-14T05:45:12Z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2025-03-06T15:15:43Z</vt:filetime>
  </property>
  <property fmtid="{D5CDD505-2E9C-101B-9397-08002B2CF9AE}" pid="4" name="KSOTemplateDocerSaveRecord">
    <vt:lpwstr>eyJoZGlkIjoiOGJlYmZlMDEyYzc5ZDEwOTc4Nzg0M2I2M2Y5MWZiYjAiLCJ1c2VySWQiOiI3Mjk0Njg1MDEifQ==</vt:lpwstr>
  </property>
  <property fmtid="{D5CDD505-2E9C-101B-9397-08002B2CF9AE}" pid="5" name="KSOProductBuildVer">
    <vt:lpwstr>2052-12.1.0.20784</vt:lpwstr>
  </property>
  <property fmtid="{D5CDD505-2E9C-101B-9397-08002B2CF9AE}" pid="6" name="ICV">
    <vt:lpwstr>BFDDCACD78914814933FAFF887A21E9D_12</vt:lpwstr>
  </property>
</Properties>
</file>