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F3C01D">
      <w:pPr>
        <w:keepNext w:val="0"/>
        <w:keepLines w:val="0"/>
        <w:pageBreakBefore w:val="0"/>
        <w:kinsoku/>
        <w:wordWrap/>
        <w:overflowPunct/>
        <w:topLinePunct w:val="0"/>
        <w:autoSpaceDE/>
        <w:autoSpaceDN/>
        <w:bidi w:val="0"/>
        <w:spacing w:line="580" w:lineRule="exact"/>
        <w:textAlignment w:val="auto"/>
        <w:rPr>
          <w:rFonts w:hint="default" w:ascii="Times New Roman" w:hAnsi="Times New Roman" w:cs="Times New Roman" w:eastAsiaTheme="minorEastAsia"/>
          <w:sz w:val="32"/>
          <w:szCs w:val="32"/>
        </w:rPr>
      </w:pPr>
      <w:bookmarkStart w:id="0" w:name="OLE_LINK6"/>
      <w:r>
        <w:rPr>
          <w:rFonts w:hint="default" w:ascii="Times New Roman" w:hAnsi="Times New Roman" w:cs="Times New Roman" w:eastAsiaTheme="minorEastAsia"/>
          <w:sz w:val="32"/>
          <w:szCs w:val="32"/>
        </w:rPr>
        <w:t>Annex</w:t>
      </w:r>
      <w:r>
        <w:rPr>
          <w:rFonts w:hint="default" w:ascii="Times New Roman" w:hAnsi="Times New Roman" w:cs="Times New Roman" w:eastAsiaTheme="minorEastAsia"/>
          <w:sz w:val="32"/>
          <w:szCs w:val="32"/>
          <w:lang w:val="en-US" w:eastAsia="zh-CN"/>
        </w:rPr>
        <w:t xml:space="preserve"> </w:t>
      </w:r>
      <w:r>
        <w:rPr>
          <w:rFonts w:hint="default" w:ascii="Times New Roman" w:hAnsi="Times New Roman" w:cs="Times New Roman" w:eastAsiaTheme="minorEastAsia"/>
          <w:sz w:val="32"/>
          <w:szCs w:val="32"/>
        </w:rPr>
        <w:t>ⅠⅠ</w:t>
      </w:r>
    </w:p>
    <w:bookmarkEnd w:id="0"/>
    <w:p w14:paraId="59A810B5">
      <w:pPr>
        <w:keepNext w:val="0"/>
        <w:keepLines w:val="0"/>
        <w:pageBreakBefore w:val="0"/>
        <w:kinsoku/>
        <w:wordWrap/>
        <w:overflowPunct/>
        <w:topLinePunct w:val="0"/>
        <w:autoSpaceDE/>
        <w:autoSpaceDN/>
        <w:bidi w:val="0"/>
        <w:spacing w:line="580" w:lineRule="exact"/>
        <w:jc w:val="center"/>
        <w:textAlignment w:val="auto"/>
        <w:rPr>
          <w:rFonts w:hint="default" w:ascii="Times New Roman" w:hAnsi="Times New Roman" w:cs="Times New Roman"/>
          <w:b/>
          <w:bCs/>
          <w:sz w:val="32"/>
          <w:szCs w:val="32"/>
          <w:lang w:val="en-US" w:eastAsia="zh-CN"/>
        </w:rPr>
      </w:pPr>
      <w:r>
        <w:rPr>
          <w:rFonts w:hint="default" w:ascii="Times New Roman" w:hAnsi="Times New Roman" w:cs="Times New Roman"/>
          <w:b/>
          <w:bCs/>
          <w:sz w:val="32"/>
          <w:szCs w:val="32"/>
          <w:lang w:val="en-US" w:eastAsia="zh-CN"/>
        </w:rPr>
        <w:t xml:space="preserve">Brief Introduction of </w:t>
      </w:r>
      <w:r>
        <w:rPr>
          <w:rFonts w:hint="default" w:ascii="Times New Roman" w:hAnsi="Times New Roman" w:cs="Times New Roman" w:eastAsiaTheme="minorEastAsia"/>
          <w:b/>
          <w:bCs/>
          <w:sz w:val="32"/>
          <w:szCs w:val="32"/>
        </w:rPr>
        <w:t>APEC SME Service Alliance</w:t>
      </w:r>
    </w:p>
    <w:p w14:paraId="7D5BE1AD">
      <w:pPr>
        <w:keepLines w:val="0"/>
        <w:pageBreakBefore w:val="0"/>
        <w:kinsoku/>
        <w:wordWrap/>
        <w:overflowPunct/>
        <w:topLinePunct w:val="0"/>
        <w:autoSpaceDE/>
        <w:autoSpaceDN/>
        <w:bidi w:val="0"/>
        <w:adjustRightInd/>
        <w:jc w:val="both"/>
        <w:textAlignment w:val="auto"/>
        <w:rPr>
          <w:rFonts w:hint="default" w:ascii="Times New Roman" w:hAnsi="Times New Roman" w:eastAsia="仿宋_GB2312" w:cs="Times New Roman"/>
          <w:sz w:val="28"/>
          <w:szCs w:val="28"/>
          <w:lang w:val="en-US" w:eastAsia="zh-CN"/>
        </w:rPr>
      </w:pPr>
      <w:r>
        <w:rPr>
          <w:rFonts w:hint="default" w:ascii="Times New Roman" w:hAnsi="Times New Roman" w:eastAsia="仿宋_GB2312" w:cs="Times New Roman"/>
          <w:sz w:val="28"/>
          <w:szCs w:val="28"/>
          <w:lang w:val="en-US" w:eastAsia="zh-CN"/>
        </w:rPr>
        <w:t>The APEC SMESA serves as a platform to strengthen cooperation, share resources, facilitate communication, and exchange experience among SME service organizations within APEC economies. In 2003, the APEC SMESA was formally established at the first APEC SME Service Alliance Forum held in Ningbo, China. Since its establishment, the APEC SMESA participates several activities such as the APEC SME Technology Conference and Fair, the APEC Forum on Promoting Specialized and Innovative Development of SMEs, and the APEC SME Business Forum, which has helped SME service institutions across APEC economies strengthen international exchanges and cooperation, and continuously build consensus among SMEs. Currently, the number of Alliance members has developed on the existing basis and experienced a steady growth. Through concerted efforts, APEC SMESA aims to further empower SMEs, enhance their resilience, and promote economic development for all in the APEC region.</w:t>
      </w:r>
    </w:p>
    <w:p w14:paraId="74D161B3">
      <w:pPr>
        <w:keepNext w:val="0"/>
        <w:keepLines w:val="0"/>
        <w:pageBreakBefore w:val="0"/>
        <w:kinsoku/>
        <w:wordWrap/>
        <w:overflowPunct/>
        <w:topLinePunct w:val="0"/>
        <w:autoSpaceDE/>
        <w:autoSpaceDN/>
        <w:bidi w:val="0"/>
        <w:spacing w:line="580" w:lineRule="exact"/>
        <w:textAlignment w:val="auto"/>
        <w:rPr>
          <w:rFonts w:hint="default" w:ascii="Times New Roman" w:hAnsi="Times New Roman" w:cs="Times New Roman"/>
          <w:b/>
          <w:bCs/>
          <w:sz w:val="32"/>
          <w:szCs w:val="32"/>
          <w:lang w:val="en-US" w:eastAsia="zh-CN"/>
        </w:rPr>
      </w:pPr>
    </w:p>
    <w:p w14:paraId="047E7C19">
      <w:pPr>
        <w:keepNext w:val="0"/>
        <w:keepLines w:val="0"/>
        <w:pageBreakBefore w:val="0"/>
        <w:kinsoku/>
        <w:wordWrap/>
        <w:overflowPunct/>
        <w:topLinePunct w:val="0"/>
        <w:autoSpaceDE/>
        <w:autoSpaceDN/>
        <w:bidi w:val="0"/>
        <w:spacing w:line="580" w:lineRule="exact"/>
        <w:textAlignment w:val="auto"/>
        <w:rPr>
          <w:rFonts w:hint="default" w:ascii="Times New Roman" w:hAnsi="Times New Roman" w:cs="Times New Roman" w:eastAsiaTheme="minorEastAsia"/>
          <w:sz w:val="32"/>
          <w:szCs w:val="32"/>
        </w:rPr>
      </w:pPr>
    </w:p>
    <w:p w14:paraId="459DF02C">
      <w:pPr>
        <w:pStyle w:val="2"/>
        <w:keepNext w:val="0"/>
        <w:keepLines w:val="0"/>
        <w:pageBreakBefore w:val="0"/>
        <w:kinsoku/>
        <w:wordWrap/>
        <w:overflowPunct/>
        <w:topLinePunct w:val="0"/>
        <w:autoSpaceDE/>
        <w:autoSpaceDN/>
        <w:bidi w:val="0"/>
        <w:spacing w:line="580" w:lineRule="exact"/>
        <w:jc w:val="both"/>
        <w:textAlignment w:val="auto"/>
        <w:rPr>
          <w:rFonts w:hint="default" w:ascii="Times New Roman" w:hAnsi="Times New Roman" w:cs="Times New Roman" w:eastAsiaTheme="minorEastAsia"/>
          <w:sz w:val="32"/>
          <w:szCs w:val="32"/>
        </w:rPr>
      </w:pPr>
    </w:p>
    <w:p w14:paraId="0A7895F9">
      <w:pPr>
        <w:pStyle w:val="2"/>
        <w:keepNext w:val="0"/>
        <w:keepLines w:val="0"/>
        <w:pageBreakBefore w:val="0"/>
        <w:kinsoku/>
        <w:wordWrap/>
        <w:overflowPunct/>
        <w:topLinePunct w:val="0"/>
        <w:autoSpaceDE/>
        <w:autoSpaceDN/>
        <w:bidi w:val="0"/>
        <w:spacing w:line="580" w:lineRule="exact"/>
        <w:jc w:val="both"/>
        <w:textAlignment w:val="auto"/>
        <w:rPr>
          <w:rFonts w:hint="default" w:ascii="Times New Roman" w:hAnsi="Times New Roman" w:cs="Times New Roman" w:eastAsiaTheme="minorEastAsia"/>
          <w:sz w:val="32"/>
          <w:szCs w:val="32"/>
        </w:rPr>
      </w:pPr>
    </w:p>
    <w:p w14:paraId="722DA758">
      <w:pPr>
        <w:pStyle w:val="2"/>
        <w:keepNext w:val="0"/>
        <w:keepLines w:val="0"/>
        <w:pageBreakBefore w:val="0"/>
        <w:kinsoku/>
        <w:wordWrap/>
        <w:overflowPunct/>
        <w:topLinePunct w:val="0"/>
        <w:autoSpaceDE/>
        <w:autoSpaceDN/>
        <w:bidi w:val="0"/>
        <w:spacing w:line="580" w:lineRule="exact"/>
        <w:jc w:val="both"/>
        <w:textAlignment w:val="auto"/>
        <w:rPr>
          <w:rFonts w:hint="default" w:ascii="Times New Roman" w:hAnsi="Times New Roman" w:cs="Times New Roman" w:eastAsiaTheme="minorEastAsia"/>
          <w:sz w:val="32"/>
          <w:szCs w:val="32"/>
        </w:rPr>
      </w:pP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Kingsoft UE">
    <w:panose1 w:val="02000100010000000000"/>
    <w:charset w:val="00"/>
    <w:family w:val="auto"/>
    <w:pitch w:val="default"/>
    <w:sig w:usb0="00000001" w:usb1="00004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5YWY1ZDE5NTVlNDljYTMzMzliYjg1YmVjODA0M2UifQ=="/>
  </w:docVars>
  <w:rsids>
    <w:rsidRoot w:val="2F9040B6"/>
    <w:rsid w:val="00186BF0"/>
    <w:rsid w:val="004061DC"/>
    <w:rsid w:val="00631BA4"/>
    <w:rsid w:val="007D6D11"/>
    <w:rsid w:val="00BB1984"/>
    <w:rsid w:val="00C00B2F"/>
    <w:rsid w:val="01B666C0"/>
    <w:rsid w:val="050C6764"/>
    <w:rsid w:val="063F6C84"/>
    <w:rsid w:val="07B15C9C"/>
    <w:rsid w:val="08475974"/>
    <w:rsid w:val="08E13408"/>
    <w:rsid w:val="0AA479FE"/>
    <w:rsid w:val="0B0266EC"/>
    <w:rsid w:val="12523FD7"/>
    <w:rsid w:val="1300779B"/>
    <w:rsid w:val="14AB7BDB"/>
    <w:rsid w:val="159A452E"/>
    <w:rsid w:val="15D942D4"/>
    <w:rsid w:val="16A776B7"/>
    <w:rsid w:val="1B407591"/>
    <w:rsid w:val="1CEE4D29"/>
    <w:rsid w:val="1D1B25D1"/>
    <w:rsid w:val="1DE379F8"/>
    <w:rsid w:val="1EE1153E"/>
    <w:rsid w:val="1F7126D6"/>
    <w:rsid w:val="205B6515"/>
    <w:rsid w:val="218900C9"/>
    <w:rsid w:val="21AE2AB8"/>
    <w:rsid w:val="21D17CF8"/>
    <w:rsid w:val="229E5830"/>
    <w:rsid w:val="22AE55D2"/>
    <w:rsid w:val="22D87DED"/>
    <w:rsid w:val="25042DA2"/>
    <w:rsid w:val="259209A2"/>
    <w:rsid w:val="25BB463E"/>
    <w:rsid w:val="264458DF"/>
    <w:rsid w:val="27136DAE"/>
    <w:rsid w:val="294855A0"/>
    <w:rsid w:val="2A452FAC"/>
    <w:rsid w:val="2A6D1762"/>
    <w:rsid w:val="2AF24563"/>
    <w:rsid w:val="2C3512D8"/>
    <w:rsid w:val="2EC456DD"/>
    <w:rsid w:val="2ED81174"/>
    <w:rsid w:val="2F9040B6"/>
    <w:rsid w:val="30274161"/>
    <w:rsid w:val="30C449ED"/>
    <w:rsid w:val="30FE3B39"/>
    <w:rsid w:val="32E7407C"/>
    <w:rsid w:val="330111BC"/>
    <w:rsid w:val="34363919"/>
    <w:rsid w:val="357C0AAC"/>
    <w:rsid w:val="36F85F24"/>
    <w:rsid w:val="39AD066C"/>
    <w:rsid w:val="3F5D7D01"/>
    <w:rsid w:val="3FE24F12"/>
    <w:rsid w:val="41720C98"/>
    <w:rsid w:val="423544BC"/>
    <w:rsid w:val="426C6229"/>
    <w:rsid w:val="42D27F5D"/>
    <w:rsid w:val="446C2633"/>
    <w:rsid w:val="45BB117C"/>
    <w:rsid w:val="498A77E3"/>
    <w:rsid w:val="4BF709CD"/>
    <w:rsid w:val="4C1635B0"/>
    <w:rsid w:val="4C59524B"/>
    <w:rsid w:val="4CCB6D2C"/>
    <w:rsid w:val="4CCC7CE3"/>
    <w:rsid w:val="4D6B3488"/>
    <w:rsid w:val="4D852FE4"/>
    <w:rsid w:val="4DE9172F"/>
    <w:rsid w:val="4E2B0C74"/>
    <w:rsid w:val="4E3228FF"/>
    <w:rsid w:val="4F195165"/>
    <w:rsid w:val="52DF776B"/>
    <w:rsid w:val="53BB67EB"/>
    <w:rsid w:val="54E86C46"/>
    <w:rsid w:val="56133180"/>
    <w:rsid w:val="59153E6A"/>
    <w:rsid w:val="595A3697"/>
    <w:rsid w:val="59C9625C"/>
    <w:rsid w:val="5A262AF2"/>
    <w:rsid w:val="5A33357F"/>
    <w:rsid w:val="5A4B6B1B"/>
    <w:rsid w:val="5AF36F67"/>
    <w:rsid w:val="5B61411C"/>
    <w:rsid w:val="5F5E109E"/>
    <w:rsid w:val="5FED7D37"/>
    <w:rsid w:val="6177551E"/>
    <w:rsid w:val="68FE744E"/>
    <w:rsid w:val="6E623FDB"/>
    <w:rsid w:val="6F173E90"/>
    <w:rsid w:val="6F7E3DEF"/>
    <w:rsid w:val="72F571CC"/>
    <w:rsid w:val="737F18E2"/>
    <w:rsid w:val="73856327"/>
    <w:rsid w:val="75C94940"/>
    <w:rsid w:val="75D02172"/>
    <w:rsid w:val="76D93B1C"/>
    <w:rsid w:val="77E130FE"/>
    <w:rsid w:val="7A467008"/>
    <w:rsid w:val="7BDF42FE"/>
    <w:rsid w:val="7C51473F"/>
    <w:rsid w:val="7D7653AD"/>
    <w:rsid w:val="7D8B2CBB"/>
    <w:rsid w:val="7DAE0FEB"/>
    <w:rsid w:val="7DB859C6"/>
    <w:rsid w:val="7FEF79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autoRedefine/>
    <w:semiHidden/>
    <w:unhideWhenUsed/>
    <w:qFormat/>
    <w:uiPriority w:val="1"/>
  </w:style>
  <w:style w:type="table" w:default="1" w:styleId="3">
    <w:name w:val="Normal Table"/>
    <w:autoRedefine/>
    <w:semiHidden/>
    <w:unhideWhenUsed/>
    <w:qFormat/>
    <w:uiPriority w:val="99"/>
    <w:tblPr>
      <w:tblCellMar>
        <w:top w:w="0" w:type="dxa"/>
        <w:left w:w="108" w:type="dxa"/>
        <w:bottom w:w="0" w:type="dxa"/>
        <w:right w:w="108" w:type="dxa"/>
      </w:tblCellMar>
    </w:tblPr>
  </w:style>
  <w:style w:type="paragraph" w:styleId="2">
    <w:name w:val="Title"/>
    <w:basedOn w:val="1"/>
    <w:next w:val="1"/>
    <w:autoRedefine/>
    <w:qFormat/>
    <w:uiPriority w:val="10"/>
    <w:pPr>
      <w:widowControl/>
      <w:jc w:val="center"/>
    </w:pPr>
    <w:rPr>
      <w:rFonts w:eastAsia="方正小标宋简体"/>
      <w:sz w:val="44"/>
    </w:rPr>
  </w:style>
  <w:style w:type="table" w:styleId="4">
    <w:name w:val="Table Grid"/>
    <w:basedOn w:val="3"/>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Strong"/>
    <w:basedOn w:val="5"/>
    <w:autoRedefine/>
    <w:qFormat/>
    <w:uiPriority w:val="0"/>
    <w:rPr>
      <w:b/>
    </w:rPr>
  </w:style>
  <w:style w:type="character" w:styleId="7">
    <w:name w:val="Hyperlink"/>
    <w:basedOn w:val="5"/>
    <w:autoRedefine/>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1718</Words>
  <Characters>9869</Characters>
  <Lines>132</Lines>
  <Paragraphs>47</Paragraphs>
  <TotalTime>3</TotalTime>
  <ScaleCrop>false</ScaleCrop>
  <LinksUpToDate>false</LinksUpToDate>
  <CharactersWithSpaces>11548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2026-04-02T01:12:00Z</dcterms:created>
  <dc:creator>Hazel</dc:creator>
  <cp:lastModifiedBy>Doraemon.</cp:lastModifiedBy>
  <dcterms:modified xsi:type="dcterms:W3CDTF">2026-04-22T02:32:53Z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E202118CDD884E2CAFECF74F1B71857D_13</vt:lpwstr>
  </property>
  <property fmtid="{D5CDD505-2E9C-101B-9397-08002B2CF9AE}" pid="4" name="KSOTemplateDocerSaveRecord">
    <vt:lpwstr>eyJoZGlkIjoiYzhmMmFhNDZkNWFlYmRkNjY3YzNmYjQyZjFmN2VlNWUiLCJ1c2VySWQiOiI2MzYwNDg5MjAifQ==</vt:lpwstr>
  </property>
</Properties>
</file>